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8399" w14:textId="6B45D35D" w:rsidR="006E2485" w:rsidRPr="00042B38" w:rsidRDefault="00B73D60" w:rsidP="00044A83">
      <w:pPr>
        <w:pStyle w:val="berschrift2"/>
      </w:pPr>
      <w:r>
        <w:t>Übersicht</w:t>
      </w:r>
      <w:r w:rsidR="00F6644B">
        <w:t xml:space="preserve"> der </w:t>
      </w:r>
      <w:r w:rsidR="006E2485">
        <w:t>Funktionen</w:t>
      </w:r>
      <w:r w:rsidR="00472981">
        <w:t xml:space="preserve"> und Aufgaben in</w:t>
      </w:r>
      <w:r w:rsidR="006E2485">
        <w:t xml:space="preserve"> unserer Schule</w:t>
      </w:r>
    </w:p>
    <w:p w14:paraId="10D41EE8" w14:textId="66CC7684" w:rsidR="00B73D60" w:rsidRDefault="009038F6" w:rsidP="00FA1332">
      <w:pPr>
        <w:pStyle w:val="LDTextinhalteingerckt"/>
      </w:pPr>
      <w:r>
        <w:t xml:space="preserve">Entsprechend des Geschäftsverteilungsplans unserer Schule und der zugeordneten </w:t>
      </w:r>
      <w:r w:rsidR="00B73D60">
        <w:t xml:space="preserve">Funktionen sowie </w:t>
      </w:r>
      <w:r>
        <w:t xml:space="preserve">der darin enthaltenen Aufgaben ist die Rollen- und Berechtigungsvergabe umgesetzt. </w:t>
      </w:r>
    </w:p>
    <w:p w14:paraId="34410E69" w14:textId="77777777" w:rsidR="00B73D60" w:rsidRDefault="00B73D60" w:rsidP="00FA1332">
      <w:pPr>
        <w:pStyle w:val="LDTextinhalteingerckt"/>
      </w:pPr>
    </w:p>
    <w:p w14:paraId="56B770B6" w14:textId="77777777" w:rsidR="00B73D60" w:rsidRPr="006C5DC9" w:rsidRDefault="00B73D60" w:rsidP="00FA1332">
      <w:pPr>
        <w:pStyle w:val="LDTextinhalteingerckt"/>
      </w:pPr>
      <w:r w:rsidRPr="006C5DC9">
        <w:t>-----------------------</w:t>
      </w:r>
      <w:r w:rsidRPr="006C5DC9">
        <w:tab/>
      </w:r>
      <w:r w:rsidRPr="006C5DC9">
        <w:tab/>
      </w:r>
      <w:r w:rsidRPr="006C5DC9">
        <w:tab/>
      </w:r>
      <w:r w:rsidRPr="006C5DC9">
        <w:tab/>
      </w:r>
      <w:r>
        <w:t>---------------------------</w:t>
      </w:r>
      <w:r w:rsidRPr="006C5DC9">
        <w:tab/>
      </w:r>
    </w:p>
    <w:p w14:paraId="566BC71D" w14:textId="77777777" w:rsidR="00B73D60" w:rsidRPr="006C5DC9" w:rsidRDefault="00B73D60" w:rsidP="00FA1332">
      <w:pPr>
        <w:pStyle w:val="LDTextinhalteingerckt"/>
      </w:pPr>
      <w:r w:rsidRPr="006C5DC9">
        <w:t>Datum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77A734C4" w14:textId="77777777" w:rsidR="00B73D60" w:rsidRDefault="00B73D60" w:rsidP="00FA1332">
      <w:pPr>
        <w:pStyle w:val="LDTextinhalteingerckt"/>
      </w:pPr>
    </w:p>
    <w:p w14:paraId="076292AF" w14:textId="6BD0467D" w:rsidR="006E2485" w:rsidRPr="00FA1332" w:rsidRDefault="00FA1332" w:rsidP="00FA1332">
      <w:pPr>
        <w:pStyle w:val="LDTextinhalteingerckt"/>
        <w:rPr>
          <w:rStyle w:val="hervorhebungblau"/>
        </w:rPr>
      </w:pPr>
      <w:r w:rsidRPr="00FA1332">
        <w:rPr>
          <w:rStyle w:val="hervorhebungblau"/>
        </w:rPr>
        <w:t>Auflistung der Funktionen in unserer Schule</w:t>
      </w:r>
    </w:p>
    <w:tbl>
      <w:tblPr>
        <w:tblW w:w="9072" w:type="dxa"/>
        <w:tblInd w:w="-142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</w:tblGrid>
      <w:tr w:rsidR="006E2485" w:rsidRPr="00661D44" w14:paraId="5C10D8D9" w14:textId="77777777" w:rsidTr="00B73D60">
        <w:tc>
          <w:tcPr>
            <w:tcW w:w="25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BA1E627" w14:textId="77777777" w:rsidR="006E2485" w:rsidRPr="00DA6035" w:rsidRDefault="006E2485" w:rsidP="00DE20D5">
            <w:pPr>
              <w:rPr>
                <w:rStyle w:val="hervorhebungblau"/>
              </w:rPr>
            </w:pPr>
            <w:r>
              <w:rPr>
                <w:rStyle w:val="hervorhebungblau"/>
              </w:rPr>
              <w:t>Funktion</w:t>
            </w:r>
          </w:p>
        </w:tc>
        <w:tc>
          <w:tcPr>
            <w:tcW w:w="6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D074C8F" w14:textId="77777777" w:rsidR="006E2485" w:rsidRPr="00DA6035" w:rsidRDefault="006E2485" w:rsidP="00DE20D5">
            <w:pPr>
              <w:rPr>
                <w:rStyle w:val="hervorhebungblau"/>
              </w:rPr>
            </w:pPr>
            <w:r>
              <w:rPr>
                <w:rStyle w:val="hervorhebungblau"/>
              </w:rPr>
              <w:t>Aufgaben in der LUSD</w:t>
            </w:r>
          </w:p>
        </w:tc>
      </w:tr>
      <w:tr w:rsidR="006E2485" w14:paraId="5170EC66" w14:textId="77777777" w:rsidTr="00B73D60">
        <w:tc>
          <w:tcPr>
            <w:tcW w:w="2552" w:type="dxa"/>
          </w:tcPr>
          <w:p w14:paraId="0D5BE0F1" w14:textId="77777777" w:rsidR="006E2485" w:rsidRPr="00673B1A" w:rsidRDefault="006E2485" w:rsidP="00DE20D5">
            <w:pPr>
              <w:pStyle w:val="LDTextinhalt"/>
              <w:rPr>
                <w:rStyle w:val="hervorhebung"/>
              </w:rPr>
            </w:pPr>
            <w:r w:rsidRPr="00673B1A">
              <w:rPr>
                <w:rStyle w:val="hervorhebung"/>
              </w:rPr>
              <w:t>LUSD-Administrator</w:t>
            </w:r>
          </w:p>
        </w:tc>
        <w:tc>
          <w:tcPr>
            <w:tcW w:w="6520" w:type="dxa"/>
          </w:tcPr>
          <w:p w14:paraId="18D12471" w14:textId="77777777" w:rsidR="006E2485" w:rsidRDefault="006E2485" w:rsidP="00DE20D5">
            <w:pPr>
              <w:pStyle w:val="LDAuflistunginTabelle"/>
            </w:pPr>
            <w:r>
              <w:t>Anlegen, Bearbeiten und Löschen von LUSD-Benutzern</w:t>
            </w:r>
          </w:p>
          <w:p w14:paraId="2A6FC0F1" w14:textId="77777777" w:rsidR="006E2485" w:rsidRDefault="006E2485" w:rsidP="00DE20D5">
            <w:pPr>
              <w:pStyle w:val="LDAuflistunginTabelle"/>
            </w:pPr>
            <w:r>
              <w:t xml:space="preserve">Überwachung, der automatischen Zu- und Abgänge der LUSD-Benutzer und ggf. aktiveren </w:t>
            </w:r>
          </w:p>
          <w:p w14:paraId="1C49B8BE" w14:textId="77777777" w:rsidR="006E2485" w:rsidRDefault="006E2485" w:rsidP="00DE20D5">
            <w:pPr>
              <w:pStyle w:val="LDAuflistunginTabelle"/>
            </w:pPr>
            <w:r>
              <w:t>Anlegen, Bearbeiten und Löschen der schuleigenen LUSD-Benutzerprofile</w:t>
            </w:r>
          </w:p>
          <w:p w14:paraId="534106AC" w14:textId="77777777" w:rsidR="006E2485" w:rsidRDefault="006E2485" w:rsidP="00DE20D5">
            <w:pPr>
              <w:pStyle w:val="LDAuflistunginTabelle"/>
            </w:pPr>
            <w:r>
              <w:t>Benutzern LUSD-Benutzerprofile zuweisen oder entziehen</w:t>
            </w:r>
          </w:p>
          <w:p w14:paraId="00A9D06D" w14:textId="0A968F0D" w:rsidR="006E2485" w:rsidRPr="00491FCD" w:rsidRDefault="006E2485" w:rsidP="00491FCD">
            <w:pPr>
              <w:pStyle w:val="LDAuflistunginTabelle"/>
            </w:pPr>
            <w:r w:rsidRPr="00491FCD">
              <w:t>Administratorpasswort eines anderen LUSD-Administrators zurücksetzen</w:t>
            </w:r>
            <w:r w:rsidR="00491FCD" w:rsidRPr="00491FCD">
              <w:t xml:space="preserve"> (dies ist nur für Zugang über das HSVN relevant</w:t>
            </w:r>
            <w:r w:rsidR="00491FCD">
              <w:t xml:space="preserve">. </w:t>
            </w:r>
            <w:r w:rsidR="00491FCD" w:rsidRPr="00491FCD">
              <w:t>Benutzer können bei</w:t>
            </w:r>
            <w:r w:rsidR="00491FCD">
              <w:t xml:space="preserve">m </w:t>
            </w:r>
            <w:r w:rsidR="00491FCD" w:rsidRPr="00491FCD">
              <w:t>Schul-ID Hessen Zugang</w:t>
            </w:r>
            <w:r w:rsidR="00491FCD">
              <w:t xml:space="preserve"> über den</w:t>
            </w:r>
            <w:r w:rsidR="00491FCD" w:rsidRPr="00491FCD">
              <w:t xml:space="preserve"> Selfservice </w:t>
            </w:r>
            <w:r w:rsidR="00491FCD">
              <w:t>Ihr P</w:t>
            </w:r>
            <w:r w:rsidR="007B6727">
              <w:t>a</w:t>
            </w:r>
            <w:r w:rsidR="00491FCD">
              <w:t xml:space="preserve">sswort </w:t>
            </w:r>
            <w:r w:rsidR="00491FCD" w:rsidRPr="00491FCD">
              <w:t>selbst zurücksetzten</w:t>
            </w:r>
            <w:r w:rsidR="00491FCD">
              <w:t>)</w:t>
            </w:r>
          </w:p>
          <w:p w14:paraId="571B67FB" w14:textId="030C216C" w:rsidR="006E2485" w:rsidRPr="00A77AAC" w:rsidRDefault="006E2485" w:rsidP="001849AF">
            <w:pPr>
              <w:pStyle w:val="LDAuflistunginTabelle"/>
            </w:pPr>
            <w:r w:rsidRPr="00491FCD">
              <w:t>Passwort eines Benutzers zurücksetzen</w:t>
            </w:r>
            <w:r w:rsidR="00491FCD" w:rsidRPr="00491FCD">
              <w:t xml:space="preserve"> (dies ist nur für Zugang über das HSVN relevant</w:t>
            </w:r>
            <w:r w:rsidR="00491FCD">
              <w:t xml:space="preserve">. </w:t>
            </w:r>
            <w:r w:rsidR="00491FCD" w:rsidRPr="00491FCD">
              <w:t>Benutzer können bei</w:t>
            </w:r>
            <w:r w:rsidR="00491FCD">
              <w:t xml:space="preserve">m </w:t>
            </w:r>
            <w:r w:rsidR="00491FCD" w:rsidRPr="00491FCD">
              <w:t>Schul-ID Hessen Zugang</w:t>
            </w:r>
            <w:r w:rsidR="00491FCD">
              <w:t xml:space="preserve"> über den</w:t>
            </w:r>
            <w:r w:rsidR="00491FCD" w:rsidRPr="00491FCD">
              <w:t xml:space="preserve"> Selfservice </w:t>
            </w:r>
            <w:r w:rsidR="00491FCD">
              <w:t>Ihr P</w:t>
            </w:r>
            <w:r w:rsidR="007B6727">
              <w:t>a</w:t>
            </w:r>
            <w:r w:rsidR="00491FCD">
              <w:t xml:space="preserve">sswort </w:t>
            </w:r>
            <w:r w:rsidR="00491FCD" w:rsidRPr="00491FCD">
              <w:t>selbst zurücksetzten)</w:t>
            </w:r>
          </w:p>
        </w:tc>
      </w:tr>
      <w:tr w:rsidR="006E2485" w:rsidRPr="00FE094D" w14:paraId="028E84EF" w14:textId="77777777" w:rsidTr="00B73D60">
        <w:tc>
          <w:tcPr>
            <w:tcW w:w="2552" w:type="dxa"/>
          </w:tcPr>
          <w:p w14:paraId="7429EFE6" w14:textId="77777777" w:rsidR="006E2485" w:rsidRPr="00FE094D" w:rsidRDefault="006E2485" w:rsidP="00DE20D5">
            <w:pPr>
              <w:pStyle w:val="LDTextinhalt"/>
              <w:rPr>
                <w:rStyle w:val="LDMeneintrag"/>
              </w:rPr>
            </w:pPr>
          </w:p>
        </w:tc>
        <w:tc>
          <w:tcPr>
            <w:tcW w:w="6520" w:type="dxa"/>
          </w:tcPr>
          <w:p w14:paraId="07E54B83" w14:textId="77777777" w:rsidR="006E2485" w:rsidRPr="00FE094D" w:rsidRDefault="006E2485" w:rsidP="00DE20D5">
            <w:pPr>
              <w:pStyle w:val="LDAuflistunginTabelle"/>
              <w:rPr>
                <w:rStyle w:val="LDMeneintrag"/>
              </w:rPr>
            </w:pPr>
          </w:p>
        </w:tc>
      </w:tr>
      <w:tr w:rsidR="006E2485" w:rsidRPr="00FE094D" w14:paraId="026F35FB" w14:textId="77777777" w:rsidTr="00B73D60">
        <w:tc>
          <w:tcPr>
            <w:tcW w:w="2552" w:type="dxa"/>
          </w:tcPr>
          <w:p w14:paraId="308E7BF9" w14:textId="77777777" w:rsidR="006E2485" w:rsidRPr="00FE094D" w:rsidRDefault="006E2485" w:rsidP="00DE20D5">
            <w:pPr>
              <w:pStyle w:val="LDTextinhalt"/>
              <w:rPr>
                <w:rStyle w:val="LDMeneintrag"/>
              </w:rPr>
            </w:pPr>
          </w:p>
        </w:tc>
        <w:tc>
          <w:tcPr>
            <w:tcW w:w="6520" w:type="dxa"/>
          </w:tcPr>
          <w:p w14:paraId="6536CD4F" w14:textId="77777777" w:rsidR="006E2485" w:rsidRDefault="006E2485" w:rsidP="00DE20D5">
            <w:pPr>
              <w:pStyle w:val="LDAuflistunginTabelle"/>
              <w:rPr>
                <w:rStyle w:val="LDMeneintrag"/>
              </w:rPr>
            </w:pPr>
          </w:p>
        </w:tc>
      </w:tr>
    </w:tbl>
    <w:p w14:paraId="6A8DFFFE" w14:textId="6F09171E" w:rsidR="001C45E3" w:rsidRPr="00FA1332" w:rsidRDefault="00FA1332" w:rsidP="00FA1332">
      <w:pPr>
        <w:spacing w:before="0" w:after="160" w:line="259" w:lineRule="auto"/>
        <w:rPr>
          <w:rStyle w:val="hervorhebungblau"/>
        </w:rPr>
      </w:pPr>
      <w:r>
        <w:rPr>
          <w:rStyle w:val="hervorhebungblau"/>
        </w:rPr>
        <w:br w:type="page"/>
      </w:r>
      <w:r w:rsidRPr="00FA1332">
        <w:rPr>
          <w:rStyle w:val="hervorhebungblau"/>
        </w:rPr>
        <w:lastRenderedPageBreak/>
        <w:t>Auflistung der Aufgaben berechtigter Personen</w:t>
      </w:r>
    </w:p>
    <w:tbl>
      <w:tblPr>
        <w:tblW w:w="9072" w:type="dxa"/>
        <w:tblInd w:w="-142" w:type="dxa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03"/>
        <w:gridCol w:w="2091"/>
        <w:gridCol w:w="3060"/>
      </w:tblGrid>
      <w:tr w:rsidR="00FA1332" w:rsidRPr="00661D44" w14:paraId="0C3531C8" w14:textId="77777777" w:rsidTr="00FA1332">
        <w:tc>
          <w:tcPr>
            <w:tcW w:w="392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C623215" w14:textId="77777777" w:rsidR="00FA1332" w:rsidRPr="00DA6035" w:rsidRDefault="00FA1332" w:rsidP="004C4A28">
            <w:pPr>
              <w:rPr>
                <w:rStyle w:val="hervorhebungblau"/>
              </w:rPr>
            </w:pPr>
            <w:r>
              <w:rPr>
                <w:rStyle w:val="hervorhebungblau"/>
              </w:rPr>
              <w:t>Aufgabe</w:t>
            </w:r>
          </w:p>
        </w:tc>
        <w:tc>
          <w:tcPr>
            <w:tcW w:w="2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E282593" w14:textId="77777777" w:rsidR="00FA1332" w:rsidRPr="00DA6035" w:rsidRDefault="00FA1332" w:rsidP="004C4A28">
            <w:pPr>
              <w:rPr>
                <w:rStyle w:val="hervorhebungblau"/>
              </w:rPr>
            </w:pPr>
            <w:r>
              <w:rPr>
                <w:rStyle w:val="hervorhebungblau"/>
              </w:rPr>
              <w:t>Name/n</w:t>
            </w:r>
          </w:p>
        </w:tc>
        <w:tc>
          <w:tcPr>
            <w:tcW w:w="3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53638FF" w14:textId="77777777" w:rsidR="00FA1332" w:rsidRDefault="00FA1332" w:rsidP="004C4A28">
            <w:pPr>
              <w:rPr>
                <w:rStyle w:val="hervorhebungblau"/>
              </w:rPr>
            </w:pPr>
            <w:r>
              <w:rPr>
                <w:rStyle w:val="hervorhebungblau"/>
              </w:rPr>
              <w:t>Vertreter/in</w:t>
            </w:r>
          </w:p>
        </w:tc>
      </w:tr>
      <w:tr w:rsidR="00FA1332" w:rsidRPr="003473C5" w14:paraId="5B1EE623" w14:textId="77777777" w:rsidTr="00FA1332">
        <w:tc>
          <w:tcPr>
            <w:tcW w:w="1418" w:type="dxa"/>
            <w:vMerge w:val="restart"/>
          </w:tcPr>
          <w:p w14:paraId="6FC38066" w14:textId="77777777" w:rsidR="00FA1332" w:rsidRPr="00EB7F77" w:rsidRDefault="00FA1332" w:rsidP="004C4A28">
            <w:pPr>
              <w:pStyle w:val="LDTextinhalt"/>
              <w:rPr>
                <w:rStyle w:val="hervorhebung"/>
                <w:b w:val="0"/>
              </w:rPr>
            </w:pPr>
            <w:r w:rsidRPr="00EB7F77">
              <w:rPr>
                <w:rStyle w:val="hervorhebung"/>
              </w:rPr>
              <w:t>Benutzer</w:t>
            </w:r>
          </w:p>
        </w:tc>
        <w:tc>
          <w:tcPr>
            <w:tcW w:w="2503" w:type="dxa"/>
          </w:tcPr>
          <w:p w14:paraId="3A21B27B" w14:textId="77777777" w:rsidR="00FA1332" w:rsidRDefault="00FA1332" w:rsidP="004C4A28">
            <w:pPr>
              <w:pStyle w:val="LDAuflistunginTabelle"/>
            </w:pPr>
            <w:r w:rsidRPr="00C955A8">
              <w:t>anlegen</w:t>
            </w:r>
          </w:p>
        </w:tc>
        <w:tc>
          <w:tcPr>
            <w:tcW w:w="2091" w:type="dxa"/>
            <w:vAlign w:val="center"/>
          </w:tcPr>
          <w:p w14:paraId="39C8E20A" w14:textId="77777777" w:rsidR="00FA1332" w:rsidRPr="007B429C" w:rsidRDefault="00FA1332" w:rsidP="004C4A28">
            <w:pPr>
              <w:pStyle w:val="LDTextinhalt"/>
              <w:rPr>
                <w:rStyle w:val="LDMeneintrag"/>
              </w:rPr>
            </w:pPr>
          </w:p>
        </w:tc>
        <w:tc>
          <w:tcPr>
            <w:tcW w:w="3060" w:type="dxa"/>
          </w:tcPr>
          <w:p w14:paraId="6A946CCD" w14:textId="77777777" w:rsidR="00FA1332" w:rsidRPr="007B429C" w:rsidRDefault="00FA1332" w:rsidP="004C4A28">
            <w:pPr>
              <w:pStyle w:val="LDTextinhalt"/>
              <w:rPr>
                <w:rStyle w:val="LDMeneintrag"/>
              </w:rPr>
            </w:pPr>
          </w:p>
        </w:tc>
      </w:tr>
      <w:tr w:rsidR="00FA1332" w:rsidRPr="003473C5" w14:paraId="51CAD151" w14:textId="77777777" w:rsidTr="00FA1332">
        <w:tc>
          <w:tcPr>
            <w:tcW w:w="1418" w:type="dxa"/>
            <w:vMerge/>
          </w:tcPr>
          <w:p w14:paraId="4B6FBB9C" w14:textId="77777777" w:rsidR="00FA1332" w:rsidRDefault="00FA1332" w:rsidP="004C4A28">
            <w:pPr>
              <w:pStyle w:val="LDTextinhalt"/>
            </w:pPr>
          </w:p>
        </w:tc>
        <w:tc>
          <w:tcPr>
            <w:tcW w:w="2503" w:type="dxa"/>
          </w:tcPr>
          <w:p w14:paraId="187D22EC" w14:textId="77777777" w:rsidR="00FA1332" w:rsidRDefault="00FA1332" w:rsidP="004C4A28">
            <w:pPr>
              <w:pStyle w:val="LDAuflistunginTabelle"/>
            </w:pPr>
            <w:r>
              <w:t xml:space="preserve">Gültigkeit </w:t>
            </w:r>
            <w:r w:rsidRPr="00C955A8">
              <w:t>bearbeiten</w:t>
            </w:r>
          </w:p>
        </w:tc>
        <w:tc>
          <w:tcPr>
            <w:tcW w:w="2091" w:type="dxa"/>
            <w:vAlign w:val="center"/>
          </w:tcPr>
          <w:p w14:paraId="13B163A5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1748755B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37F13D62" w14:textId="77777777" w:rsidTr="00FA1332">
        <w:tc>
          <w:tcPr>
            <w:tcW w:w="1418" w:type="dxa"/>
            <w:vMerge/>
          </w:tcPr>
          <w:p w14:paraId="6CCCDF2C" w14:textId="77777777" w:rsidR="00FA1332" w:rsidRDefault="00FA1332" w:rsidP="004C4A28">
            <w:pPr>
              <w:pStyle w:val="LDTextinhalt"/>
            </w:pPr>
          </w:p>
        </w:tc>
        <w:tc>
          <w:tcPr>
            <w:tcW w:w="2503" w:type="dxa"/>
          </w:tcPr>
          <w:p w14:paraId="0A9A9785" w14:textId="77777777" w:rsidR="00FA1332" w:rsidRDefault="00FA1332" w:rsidP="004C4A28">
            <w:pPr>
              <w:pStyle w:val="LDAuflistunginTabelle"/>
            </w:pPr>
            <w:r>
              <w:t>aktiv oder inaktiv setzen</w:t>
            </w:r>
          </w:p>
        </w:tc>
        <w:tc>
          <w:tcPr>
            <w:tcW w:w="2091" w:type="dxa"/>
            <w:vAlign w:val="center"/>
          </w:tcPr>
          <w:p w14:paraId="67B37898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6B2650A8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42DF12BC" w14:textId="77777777" w:rsidTr="00FA1332">
        <w:tc>
          <w:tcPr>
            <w:tcW w:w="1418" w:type="dxa"/>
            <w:vMerge/>
          </w:tcPr>
          <w:p w14:paraId="3CCCB849" w14:textId="77777777" w:rsidR="00FA1332" w:rsidRDefault="00FA1332" w:rsidP="004C4A28">
            <w:pPr>
              <w:pStyle w:val="LDTextinhalt"/>
            </w:pPr>
          </w:p>
        </w:tc>
        <w:tc>
          <w:tcPr>
            <w:tcW w:w="2503" w:type="dxa"/>
          </w:tcPr>
          <w:p w14:paraId="14C6A0A3" w14:textId="77777777" w:rsidR="00FA1332" w:rsidRDefault="00FA1332" w:rsidP="004C4A28">
            <w:pPr>
              <w:pStyle w:val="LDAuflistunginTabelle"/>
            </w:pPr>
            <w:r>
              <w:t>löschen</w:t>
            </w:r>
          </w:p>
        </w:tc>
        <w:tc>
          <w:tcPr>
            <w:tcW w:w="2091" w:type="dxa"/>
            <w:vAlign w:val="center"/>
          </w:tcPr>
          <w:p w14:paraId="230D5812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51F86F9F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010A533C" w14:textId="77777777" w:rsidTr="00FA1332">
        <w:tc>
          <w:tcPr>
            <w:tcW w:w="1418" w:type="dxa"/>
            <w:vMerge w:val="restart"/>
          </w:tcPr>
          <w:p w14:paraId="02DE8653" w14:textId="77777777" w:rsidR="00FA1332" w:rsidRPr="00EB7F77" w:rsidRDefault="00FA1332" w:rsidP="004C4A28">
            <w:pPr>
              <w:pStyle w:val="LDTextinhalt"/>
              <w:rPr>
                <w:rStyle w:val="hervorhebung"/>
                <w:b w:val="0"/>
              </w:rPr>
            </w:pPr>
            <w:r w:rsidRPr="00EB7F77">
              <w:rPr>
                <w:rStyle w:val="hervorhebung"/>
              </w:rPr>
              <w:t>Benutzer</w:t>
            </w:r>
            <w:r>
              <w:rPr>
                <w:rStyle w:val="hervorhebung"/>
              </w:rPr>
              <w:t>-</w:t>
            </w:r>
            <w:r w:rsidRPr="00EB7F77">
              <w:rPr>
                <w:rStyle w:val="hervorhebung"/>
              </w:rPr>
              <w:t>profile</w:t>
            </w:r>
          </w:p>
        </w:tc>
        <w:tc>
          <w:tcPr>
            <w:tcW w:w="2503" w:type="dxa"/>
          </w:tcPr>
          <w:p w14:paraId="2DD3D154" w14:textId="77777777" w:rsidR="00FA1332" w:rsidRDefault="00FA1332" w:rsidP="004C4A28">
            <w:pPr>
              <w:pStyle w:val="LDAuflistunginTabelle"/>
            </w:pPr>
            <w:r>
              <w:t>anlegen/bearbeiten/</w:t>
            </w:r>
            <w:r>
              <w:br/>
              <w:t>löschen</w:t>
            </w:r>
          </w:p>
        </w:tc>
        <w:tc>
          <w:tcPr>
            <w:tcW w:w="2091" w:type="dxa"/>
            <w:vAlign w:val="center"/>
          </w:tcPr>
          <w:p w14:paraId="32125FAE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05ED70BA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29DD9084" w14:textId="77777777" w:rsidTr="00FA1332">
        <w:tc>
          <w:tcPr>
            <w:tcW w:w="1418" w:type="dxa"/>
            <w:vMerge/>
          </w:tcPr>
          <w:p w14:paraId="0427D91A" w14:textId="77777777" w:rsidR="00FA1332" w:rsidRDefault="00FA1332" w:rsidP="004C4A28">
            <w:pPr>
              <w:pStyle w:val="LDTextinhalt"/>
            </w:pPr>
          </w:p>
        </w:tc>
        <w:tc>
          <w:tcPr>
            <w:tcW w:w="2503" w:type="dxa"/>
          </w:tcPr>
          <w:p w14:paraId="07C065AF" w14:textId="77777777" w:rsidR="00FA1332" w:rsidRDefault="00FA1332" w:rsidP="004C4A28">
            <w:pPr>
              <w:pStyle w:val="LDAuflistunginTabelle"/>
            </w:pPr>
            <w:r>
              <w:t>zuweisen</w:t>
            </w:r>
          </w:p>
        </w:tc>
        <w:tc>
          <w:tcPr>
            <w:tcW w:w="2091" w:type="dxa"/>
            <w:vAlign w:val="center"/>
          </w:tcPr>
          <w:p w14:paraId="7B09A220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3B9DA55C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7CF059C8" w14:textId="77777777" w:rsidTr="00FA1332">
        <w:tc>
          <w:tcPr>
            <w:tcW w:w="1418" w:type="dxa"/>
            <w:vMerge/>
          </w:tcPr>
          <w:p w14:paraId="33FDE67B" w14:textId="77777777" w:rsidR="00FA1332" w:rsidRDefault="00FA1332" w:rsidP="004C4A28">
            <w:pPr>
              <w:pStyle w:val="LDTextinhalt"/>
            </w:pPr>
          </w:p>
        </w:tc>
        <w:tc>
          <w:tcPr>
            <w:tcW w:w="2503" w:type="dxa"/>
          </w:tcPr>
          <w:p w14:paraId="2E7FBDF3" w14:textId="77777777" w:rsidR="00FA1332" w:rsidRDefault="00FA1332" w:rsidP="004C4A28">
            <w:pPr>
              <w:pStyle w:val="LDAuflistunginTabelle"/>
            </w:pPr>
            <w:r>
              <w:t>entziehen</w:t>
            </w:r>
          </w:p>
        </w:tc>
        <w:tc>
          <w:tcPr>
            <w:tcW w:w="2091" w:type="dxa"/>
            <w:vAlign w:val="center"/>
          </w:tcPr>
          <w:p w14:paraId="75A6CEC4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1B573DF3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696793EA" w14:textId="77777777" w:rsidTr="00FA1332">
        <w:tc>
          <w:tcPr>
            <w:tcW w:w="1418" w:type="dxa"/>
            <w:vMerge w:val="restart"/>
          </w:tcPr>
          <w:p w14:paraId="2BB14AF0" w14:textId="77777777" w:rsidR="00FA1332" w:rsidRPr="005A07E3" w:rsidRDefault="00FA1332" w:rsidP="004C4A28">
            <w:pPr>
              <w:pStyle w:val="LDTextinhalt"/>
              <w:rPr>
                <w:rStyle w:val="hervorhebung"/>
              </w:rPr>
            </w:pPr>
            <w:r w:rsidRPr="005A07E3">
              <w:rPr>
                <w:rStyle w:val="hervorhebung"/>
              </w:rPr>
              <w:t>Passwort</w:t>
            </w:r>
          </w:p>
        </w:tc>
        <w:tc>
          <w:tcPr>
            <w:tcW w:w="2503" w:type="dxa"/>
          </w:tcPr>
          <w:p w14:paraId="4B94A7A3" w14:textId="77777777" w:rsidR="00FA1332" w:rsidRDefault="00FA1332" w:rsidP="004C4A28">
            <w:pPr>
              <w:pStyle w:val="LDAuflistunginTabelle"/>
            </w:pPr>
            <w:r>
              <w:t>eines anderen Administrators zurücksetzen</w:t>
            </w:r>
          </w:p>
        </w:tc>
        <w:tc>
          <w:tcPr>
            <w:tcW w:w="2091" w:type="dxa"/>
            <w:vAlign w:val="center"/>
          </w:tcPr>
          <w:p w14:paraId="20EFF8E0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312B68FE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0CE3E990" w14:textId="77777777" w:rsidTr="00FA1332">
        <w:tc>
          <w:tcPr>
            <w:tcW w:w="1418" w:type="dxa"/>
            <w:vMerge/>
          </w:tcPr>
          <w:p w14:paraId="45A26853" w14:textId="77777777" w:rsidR="00FA1332" w:rsidRDefault="00FA1332" w:rsidP="004C4A28">
            <w:pPr>
              <w:pStyle w:val="LDTextinhalt"/>
            </w:pPr>
          </w:p>
        </w:tc>
        <w:tc>
          <w:tcPr>
            <w:tcW w:w="2503" w:type="dxa"/>
          </w:tcPr>
          <w:p w14:paraId="02891CB6" w14:textId="77777777" w:rsidR="00FA1332" w:rsidRDefault="00FA1332" w:rsidP="004C4A28">
            <w:pPr>
              <w:pStyle w:val="LDAuflistunginTabelle"/>
            </w:pPr>
            <w:r>
              <w:t>eines Benutzers zurücksetzen</w:t>
            </w:r>
          </w:p>
        </w:tc>
        <w:tc>
          <w:tcPr>
            <w:tcW w:w="2091" w:type="dxa"/>
            <w:vAlign w:val="center"/>
          </w:tcPr>
          <w:p w14:paraId="611F1C73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019359AD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59858598" w14:textId="77777777" w:rsidTr="00FA1332">
        <w:tc>
          <w:tcPr>
            <w:tcW w:w="1418" w:type="dxa"/>
          </w:tcPr>
          <w:p w14:paraId="1E83F722" w14:textId="77777777" w:rsidR="00FA1332" w:rsidRPr="006C5DC9" w:rsidRDefault="00FA1332" w:rsidP="004C4A28">
            <w:pPr>
              <w:pStyle w:val="LDTextinhalt"/>
              <w:rPr>
                <w:b/>
              </w:rPr>
            </w:pPr>
          </w:p>
        </w:tc>
        <w:tc>
          <w:tcPr>
            <w:tcW w:w="2503" w:type="dxa"/>
          </w:tcPr>
          <w:p w14:paraId="47AC8CB6" w14:textId="77777777" w:rsidR="00FA1332" w:rsidRDefault="00FA1332" w:rsidP="004C4A28">
            <w:pPr>
              <w:pStyle w:val="LDAuflistunginTabelle"/>
              <w:numPr>
                <w:ilvl w:val="0"/>
                <w:numId w:val="0"/>
              </w:numPr>
              <w:ind w:left="284" w:hanging="284"/>
            </w:pPr>
          </w:p>
        </w:tc>
        <w:tc>
          <w:tcPr>
            <w:tcW w:w="2091" w:type="dxa"/>
            <w:vAlign w:val="center"/>
          </w:tcPr>
          <w:p w14:paraId="419EEA89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089865C9" w14:textId="77777777" w:rsidR="00FA1332" w:rsidRPr="003473C5" w:rsidRDefault="00FA1332" w:rsidP="004C4A28">
            <w:pPr>
              <w:pStyle w:val="LDTextinhalt"/>
            </w:pPr>
          </w:p>
        </w:tc>
      </w:tr>
      <w:tr w:rsidR="00FA1332" w:rsidRPr="003473C5" w14:paraId="384FE90A" w14:textId="77777777" w:rsidTr="00FA1332">
        <w:tc>
          <w:tcPr>
            <w:tcW w:w="1418" w:type="dxa"/>
          </w:tcPr>
          <w:p w14:paraId="7262ED2F" w14:textId="77777777" w:rsidR="00FA1332" w:rsidRPr="006C5DC9" w:rsidRDefault="00FA1332" w:rsidP="004C4A28">
            <w:pPr>
              <w:pStyle w:val="LDTextinhalt"/>
              <w:rPr>
                <w:b/>
              </w:rPr>
            </w:pPr>
          </w:p>
        </w:tc>
        <w:tc>
          <w:tcPr>
            <w:tcW w:w="2503" w:type="dxa"/>
          </w:tcPr>
          <w:p w14:paraId="3F373096" w14:textId="77777777" w:rsidR="00FA1332" w:rsidRDefault="00FA1332" w:rsidP="00FA1332">
            <w:pPr>
              <w:pStyle w:val="LDAuflistunginTabelle"/>
              <w:numPr>
                <w:ilvl w:val="0"/>
                <w:numId w:val="0"/>
              </w:numPr>
            </w:pPr>
          </w:p>
        </w:tc>
        <w:tc>
          <w:tcPr>
            <w:tcW w:w="2091" w:type="dxa"/>
            <w:vAlign w:val="center"/>
          </w:tcPr>
          <w:p w14:paraId="434FB0DA" w14:textId="77777777" w:rsidR="00FA1332" w:rsidRPr="003473C5" w:rsidRDefault="00FA1332" w:rsidP="004C4A28">
            <w:pPr>
              <w:pStyle w:val="LDTextinhalt"/>
            </w:pPr>
          </w:p>
        </w:tc>
        <w:tc>
          <w:tcPr>
            <w:tcW w:w="3060" w:type="dxa"/>
          </w:tcPr>
          <w:p w14:paraId="6340642C" w14:textId="77777777" w:rsidR="00FA1332" w:rsidRPr="003473C5" w:rsidRDefault="00FA1332" w:rsidP="004C4A28">
            <w:pPr>
              <w:pStyle w:val="LDTextinhalt"/>
            </w:pPr>
          </w:p>
        </w:tc>
      </w:tr>
    </w:tbl>
    <w:p w14:paraId="6D85AD9C" w14:textId="77777777" w:rsidR="00FA1332" w:rsidRPr="00D02C3B" w:rsidRDefault="00FA1332" w:rsidP="00D02C3B">
      <w:pPr>
        <w:pStyle w:val="LDTextinhalt"/>
        <w:rPr>
          <w:rFonts w:eastAsiaTheme="majorEastAsia" w:cstheme="majorBidi"/>
          <w:color w:val="1E3E95"/>
          <w:sz w:val="24"/>
        </w:rPr>
      </w:pPr>
    </w:p>
    <w:sectPr w:rsidR="00FA1332" w:rsidRPr="00D02C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CA6A" w14:textId="77777777" w:rsidR="004F1864" w:rsidRDefault="004F1864" w:rsidP="006E2485">
      <w:pPr>
        <w:spacing w:before="0" w:after="0"/>
      </w:pPr>
      <w:r>
        <w:separator/>
      </w:r>
    </w:p>
  </w:endnote>
  <w:endnote w:type="continuationSeparator" w:id="0">
    <w:p w14:paraId="7E16176D" w14:textId="77777777" w:rsidR="004F1864" w:rsidRDefault="004F1864" w:rsidP="006E24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BC01" w14:textId="77777777" w:rsidR="00457476" w:rsidRDefault="004574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B41E" w14:textId="5C61D9DD" w:rsidR="00457476" w:rsidRDefault="00457476" w:rsidP="00457476">
    <w:pPr>
      <w:pStyle w:val="LDFuzeile"/>
    </w:pPr>
    <w:r>
      <w:t xml:space="preserve">LUSD </w:t>
    </w:r>
    <w:r>
      <w:t>|</w:t>
    </w:r>
    <w:r>
      <w:t xml:space="preserve"> Funktionen und Aufgaben </w:t>
    </w:r>
    <w:r>
      <w:t>|</w:t>
    </w:r>
    <w:r>
      <w:t xml:space="preserve"> 23.02.2026</w:t>
    </w:r>
    <w:r>
      <w:tab/>
    </w: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A69C" w14:textId="77777777" w:rsidR="00457476" w:rsidRDefault="004574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03C8" w14:textId="77777777" w:rsidR="004F1864" w:rsidRDefault="004F1864" w:rsidP="006E2485">
      <w:pPr>
        <w:spacing w:before="0" w:after="0"/>
      </w:pPr>
      <w:r>
        <w:separator/>
      </w:r>
    </w:p>
  </w:footnote>
  <w:footnote w:type="continuationSeparator" w:id="0">
    <w:p w14:paraId="285025B9" w14:textId="77777777" w:rsidR="004F1864" w:rsidRDefault="004F1864" w:rsidP="006E24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02DC" w14:textId="77777777" w:rsidR="00457476" w:rsidRDefault="004574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C9F5" w14:textId="77777777" w:rsidR="00457476" w:rsidRDefault="004574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B5A6" w14:textId="77777777" w:rsidR="00457476" w:rsidRDefault="004574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1064"/>
    <w:multiLevelType w:val="multilevel"/>
    <w:tmpl w:val="2D42A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</w:lvl>
    <w:lvl w:ilvl="2">
      <w:start w:val="1"/>
      <w:numFmt w:val="decimal"/>
      <w:pStyle w:val="berschrift4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0B192A"/>
    <w:multiLevelType w:val="hybridMultilevel"/>
    <w:tmpl w:val="09485100"/>
    <w:lvl w:ilvl="0" w:tplc="CF686428">
      <w:start w:val="1"/>
      <w:numFmt w:val="bullet"/>
      <w:pStyle w:val="LDAuflistungText"/>
      <w:lvlText w:val=""/>
      <w:lvlJc w:val="left"/>
      <w:pPr>
        <w:ind w:left="2346" w:hanging="360"/>
      </w:pPr>
      <w:rPr>
        <w:rFonts w:ascii="Wingdings" w:hAnsi="Wingdings" w:hint="default"/>
        <w:color w:val="C00000"/>
        <w:sz w:val="22"/>
        <w:u w:color="C00000"/>
      </w:rPr>
    </w:lvl>
    <w:lvl w:ilvl="1" w:tplc="04070003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num w:numId="1" w16cid:durableId="97795032">
    <w:abstractNumId w:val="1"/>
  </w:num>
  <w:num w:numId="2" w16cid:durableId="197814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85"/>
    <w:rsid w:val="00044A83"/>
    <w:rsid w:val="00114C93"/>
    <w:rsid w:val="001623DA"/>
    <w:rsid w:val="001849AF"/>
    <w:rsid w:val="001C45E3"/>
    <w:rsid w:val="002C139F"/>
    <w:rsid w:val="00457476"/>
    <w:rsid w:val="00472981"/>
    <w:rsid w:val="00491FCD"/>
    <w:rsid w:val="004F1864"/>
    <w:rsid w:val="006E2485"/>
    <w:rsid w:val="007B6727"/>
    <w:rsid w:val="00807CD1"/>
    <w:rsid w:val="009038F6"/>
    <w:rsid w:val="00A03123"/>
    <w:rsid w:val="00A774AF"/>
    <w:rsid w:val="00B73D60"/>
    <w:rsid w:val="00BC25ED"/>
    <w:rsid w:val="00C777F8"/>
    <w:rsid w:val="00CA12C5"/>
    <w:rsid w:val="00D02C3B"/>
    <w:rsid w:val="00DC0895"/>
    <w:rsid w:val="00E309A9"/>
    <w:rsid w:val="00F6644B"/>
    <w:rsid w:val="00F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4F6D9"/>
  <w15:chartTrackingRefBased/>
  <w15:docId w15:val="{330A7602-17B9-4B68-8779-E6F8C9B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E2485"/>
    <w:pPr>
      <w:spacing w:before="120" w:after="120" w:line="240" w:lineRule="auto"/>
    </w:pPr>
    <w:rPr>
      <w:rFonts w:ascii="Arial" w:hAnsi="Arial"/>
      <w:sz w:val="20"/>
      <w:szCs w:val="20"/>
    </w:rPr>
  </w:style>
  <w:style w:type="paragraph" w:styleId="berschrift2">
    <w:name w:val="heading 2"/>
    <w:basedOn w:val="LDTextinhalt"/>
    <w:next w:val="LDTextinhalt"/>
    <w:link w:val="berschrift2Zchn"/>
    <w:autoRedefine/>
    <w:uiPriority w:val="4"/>
    <w:rsid w:val="00044A83"/>
    <w:pPr>
      <w:pBdr>
        <w:bottom w:val="single" w:sz="6" w:space="1" w:color="A6A6A6" w:themeColor="background1" w:themeShade="A6"/>
      </w:pBdr>
      <w:shd w:val="clear" w:color="auto" w:fill="F2F2F2" w:themeFill="background1" w:themeFillShade="F2"/>
      <w:spacing w:before="480" w:after="240"/>
      <w:outlineLvl w:val="1"/>
    </w:pPr>
    <w:rPr>
      <w:color w:val="1E3E95"/>
      <w:sz w:val="28"/>
    </w:rPr>
  </w:style>
  <w:style w:type="paragraph" w:styleId="berschrift3">
    <w:name w:val="heading 3"/>
    <w:basedOn w:val="LDTextinhalt"/>
    <w:next w:val="LDTextinhalt"/>
    <w:link w:val="berschrift3Zchn"/>
    <w:uiPriority w:val="4"/>
    <w:rsid w:val="006E2485"/>
    <w:pPr>
      <w:keepNext/>
      <w:keepLines/>
      <w:numPr>
        <w:ilvl w:val="1"/>
        <w:numId w:val="2"/>
      </w:numPr>
      <w:shd w:val="clear" w:color="auto" w:fill="F2F2F2" w:themeFill="background1" w:themeFillShade="F2"/>
      <w:tabs>
        <w:tab w:val="num" w:pos="360"/>
        <w:tab w:val="left" w:pos="709"/>
      </w:tabs>
      <w:spacing w:before="480"/>
      <w:ind w:left="709" w:hanging="709"/>
      <w:outlineLvl w:val="2"/>
    </w:pPr>
    <w:rPr>
      <w:rFonts w:eastAsiaTheme="majorEastAsia" w:cstheme="majorBidi"/>
      <w:bCs/>
      <w:color w:val="1E3E95"/>
      <w:sz w:val="24"/>
    </w:rPr>
  </w:style>
  <w:style w:type="paragraph" w:styleId="berschrift4">
    <w:name w:val="heading 4"/>
    <w:basedOn w:val="Standard"/>
    <w:next w:val="Standard"/>
    <w:link w:val="berschrift4Zchn"/>
    <w:uiPriority w:val="4"/>
    <w:rsid w:val="006E2485"/>
    <w:pPr>
      <w:keepNext/>
      <w:keepLines/>
      <w:numPr>
        <w:ilvl w:val="2"/>
        <w:numId w:val="2"/>
      </w:numPr>
      <w:shd w:val="clear" w:color="auto" w:fill="FFFFFF" w:themeFill="background1"/>
      <w:spacing w:before="480"/>
      <w:ind w:left="709" w:hanging="709"/>
      <w:outlineLvl w:val="3"/>
    </w:pPr>
    <w:rPr>
      <w:rFonts w:eastAsiaTheme="majorEastAsia" w:cstheme="majorBidi"/>
      <w:b/>
      <w:bCs/>
      <w:i/>
      <w:iCs/>
      <w:color w:val="1E3E95"/>
      <w:sz w:val="22"/>
    </w:rPr>
  </w:style>
  <w:style w:type="paragraph" w:styleId="berschrift6">
    <w:name w:val="heading 6"/>
    <w:basedOn w:val="Standard"/>
    <w:next w:val="Standard"/>
    <w:link w:val="berschrift6Zchn"/>
    <w:uiPriority w:val="4"/>
    <w:semiHidden/>
    <w:qFormat/>
    <w:rsid w:val="006E248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248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248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248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4"/>
    <w:rsid w:val="00044A83"/>
    <w:rPr>
      <w:rFonts w:ascii="Arial" w:hAnsi="Arial"/>
      <w:color w:val="1E3E95"/>
      <w:sz w:val="28"/>
      <w:szCs w:val="24"/>
      <w:shd w:val="clear" w:color="auto" w:fill="F2F2F2" w:themeFill="background1" w:themeFillShade="F2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6E2485"/>
    <w:rPr>
      <w:rFonts w:ascii="Arial" w:eastAsiaTheme="majorEastAsia" w:hAnsi="Arial" w:cstheme="majorBidi"/>
      <w:bCs/>
      <w:color w:val="1E3E95"/>
      <w:sz w:val="24"/>
      <w:szCs w:val="24"/>
      <w:shd w:val="clear" w:color="auto" w:fill="F2F2F2" w:themeFill="background1" w:themeFillShade="F2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6E2485"/>
    <w:rPr>
      <w:rFonts w:ascii="Arial" w:eastAsiaTheme="majorEastAsia" w:hAnsi="Arial" w:cstheme="majorBidi"/>
      <w:b/>
      <w:bCs/>
      <w:i/>
      <w:iCs/>
      <w:color w:val="1E3E95"/>
      <w:szCs w:val="20"/>
      <w:shd w:val="clear" w:color="auto" w:fill="FFFFFF" w:themeFill="background1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6E2485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2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24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2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59"/>
    <w:rsid w:val="006E2485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uiPriority w:val="99"/>
    <w:semiHidden/>
    <w:unhideWhenUsed/>
    <w:rsid w:val="006E2485"/>
    <w:rPr>
      <w:vertAlign w:val="superscript"/>
    </w:rPr>
  </w:style>
  <w:style w:type="paragraph" w:customStyle="1" w:styleId="LDTextinhalt">
    <w:name w:val="LD_Textinhalt"/>
    <w:basedOn w:val="Standard"/>
    <w:link w:val="LDTextinhaltZchn"/>
    <w:autoRedefine/>
    <w:qFormat/>
    <w:rsid w:val="006E2485"/>
    <w:rPr>
      <w:szCs w:val="24"/>
    </w:rPr>
  </w:style>
  <w:style w:type="paragraph" w:customStyle="1" w:styleId="LDAuflistungText">
    <w:name w:val="LD_Auflistung Text"/>
    <w:basedOn w:val="Standard"/>
    <w:autoRedefine/>
    <w:qFormat/>
    <w:rsid w:val="006E2485"/>
    <w:pPr>
      <w:numPr>
        <w:numId w:val="1"/>
      </w:numPr>
      <w:spacing w:after="0"/>
      <w:ind w:left="993" w:hanging="284"/>
    </w:pPr>
    <w:rPr>
      <w:rFonts w:eastAsia="Times New Roman" w:cs="Arial"/>
      <w:lang w:eastAsia="de-DE"/>
    </w:rPr>
  </w:style>
  <w:style w:type="paragraph" w:customStyle="1" w:styleId="LDTextinhalteingerckt">
    <w:name w:val="LD_Textinhalt eingerückt"/>
    <w:basedOn w:val="Standard"/>
    <w:autoRedefine/>
    <w:qFormat/>
    <w:rsid w:val="00FA1332"/>
    <w:pPr>
      <w:jc w:val="both"/>
    </w:pPr>
    <w:rPr>
      <w:szCs w:val="24"/>
    </w:rPr>
  </w:style>
  <w:style w:type="paragraph" w:customStyle="1" w:styleId="LDFuzeile">
    <w:name w:val="LD_Fußzeile"/>
    <w:basedOn w:val="Standard"/>
    <w:autoRedefine/>
    <w:uiPriority w:val="5"/>
    <w:qFormat/>
    <w:rsid w:val="006E2485"/>
    <w:pPr>
      <w:pBdr>
        <w:top w:val="single" w:sz="4" w:space="4" w:color="auto"/>
      </w:pBdr>
      <w:tabs>
        <w:tab w:val="left" w:pos="1134"/>
        <w:tab w:val="right" w:pos="9498"/>
      </w:tabs>
      <w:spacing w:before="0"/>
    </w:pPr>
    <w:rPr>
      <w:sz w:val="16"/>
      <w:szCs w:val="16"/>
    </w:rPr>
  </w:style>
  <w:style w:type="character" w:customStyle="1" w:styleId="LDMeneintrag">
    <w:name w:val="LD_Menüeintrag"/>
    <w:basedOn w:val="Absatz-Standardschriftart"/>
    <w:uiPriority w:val="3"/>
    <w:qFormat/>
    <w:rsid w:val="006E2485"/>
    <w:rPr>
      <w:rFonts w:ascii="Arial" w:hAnsi="Arial"/>
      <w:i/>
      <w:iCs/>
      <w:sz w:val="20"/>
      <w:szCs w:val="20"/>
    </w:rPr>
  </w:style>
  <w:style w:type="character" w:customStyle="1" w:styleId="LDTextinhaltZchn">
    <w:name w:val="LD_Textinhalt Zchn"/>
    <w:basedOn w:val="Absatz-Standardschriftart"/>
    <w:link w:val="LDTextinhalt"/>
    <w:rsid w:val="006E2485"/>
    <w:rPr>
      <w:rFonts w:ascii="Arial" w:hAnsi="Arial"/>
      <w:sz w:val="20"/>
      <w:szCs w:val="24"/>
    </w:rPr>
  </w:style>
  <w:style w:type="paragraph" w:customStyle="1" w:styleId="LDAuflistunginTabelle">
    <w:name w:val="LD_Auflistung in Tabelle"/>
    <w:basedOn w:val="LDAuflistungText"/>
    <w:link w:val="LDAuflistunginTabelleZchn"/>
    <w:qFormat/>
    <w:rsid w:val="006E2485"/>
    <w:pPr>
      <w:ind w:left="284"/>
    </w:pPr>
  </w:style>
  <w:style w:type="character" w:customStyle="1" w:styleId="LDAuflistunginTabelleZchn">
    <w:name w:val="LD_Auflistung in Tabelle Zchn"/>
    <w:basedOn w:val="Absatz-Standardschriftart"/>
    <w:link w:val="LDAuflistunginTabelle"/>
    <w:rsid w:val="006E2485"/>
    <w:rPr>
      <w:rFonts w:ascii="Arial" w:eastAsia="Times New Roman" w:hAnsi="Arial" w:cs="Arial"/>
      <w:sz w:val="20"/>
      <w:szCs w:val="20"/>
      <w:lang w:eastAsia="de-DE"/>
    </w:rPr>
  </w:style>
  <w:style w:type="character" w:customStyle="1" w:styleId="hervorhebungblau">
    <w:name w:val="hervorhebungblau"/>
    <w:basedOn w:val="Absatz-Standardschriftart"/>
    <w:uiPriority w:val="3"/>
    <w:rsid w:val="006E2485"/>
    <w:rPr>
      <w:b/>
      <w:bCs/>
      <w:color w:val="1C3D93"/>
      <w:sz w:val="20"/>
      <w:szCs w:val="20"/>
    </w:rPr>
  </w:style>
  <w:style w:type="character" w:customStyle="1" w:styleId="hervorhebung">
    <w:name w:val="hervorhebung"/>
    <w:basedOn w:val="Absatz-Standardschriftart"/>
    <w:uiPriority w:val="2"/>
    <w:rsid w:val="006E2485"/>
    <w:rPr>
      <w:b/>
      <w:bCs/>
      <w:sz w:val="20"/>
      <w:szCs w:val="20"/>
    </w:rPr>
  </w:style>
  <w:style w:type="character" w:customStyle="1" w:styleId="hervorhebunggrn">
    <w:name w:val="hervorhebunggrün"/>
    <w:basedOn w:val="Absatz-Standardschriftart"/>
    <w:uiPriority w:val="1"/>
    <w:rsid w:val="006E2485"/>
    <w:rPr>
      <w:b/>
      <w:bCs/>
      <w:color w:val="00823B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5747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57476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5747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5747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1793A0E695E428BE31B7FDACEF707" ma:contentTypeVersion="36" ma:contentTypeDescription="Ein neues Dokument erstellen." ma:contentTypeScope="" ma:versionID="bcc07d22c7a56652f899e38c6186ec11">
  <xsd:schema xmlns:xsd="http://www.w3.org/2001/XMLSchema" xmlns:xs="http://www.w3.org/2001/XMLSchema" xmlns:p="http://schemas.microsoft.com/office/2006/metadata/properties" xmlns:ns2="ea0b144b-79d0-4cc1-ab15-887d44aa58be" xmlns:ns3="03c2e9ef-9210-4d41-bc49-ec83aa29eb68" xmlns:ns4="8637de2c-6bc0-411d-bf65-aa36b7f9c66d" targetNamespace="http://schemas.microsoft.com/office/2006/metadata/properties" ma:root="true" ma:fieldsID="c0e53554ea989ef2ab2bac2af5f140c2" ns2:_="" ns3:_="" ns4:_="">
    <xsd:import namespace="ea0b144b-79d0-4cc1-ab15-887d44aa58be"/>
    <xsd:import namespace="03c2e9ef-9210-4d41-bc49-ec83aa29eb68"/>
    <xsd:import namespace="8637de2c-6bc0-411d-bf65-aa36b7f9c66d"/>
    <xsd:element name="properties">
      <xsd:complexType>
        <xsd:sequence>
          <xsd:element name="documentManagement">
            <xsd:complexType>
              <xsd:all>
                <xsd:element ref="ns2:Dokumententyp" minOccurs="0"/>
                <xsd:element ref="ns3:T048_ID" minOccurs="0"/>
                <xsd:element ref="ns3:Geltungsbereich"/>
                <xsd:element ref="ns3:Dokumentenklasse" minOccurs="0"/>
                <xsd:element ref="ns3:Release" minOccurs="0"/>
                <xsd:element ref="ns3:Abh_x00e4_ngige_x0020_Anwendung" minOccurs="0"/>
                <xsd:element ref="ns3:Betreff" minOccurs="0"/>
                <xsd:element ref="ns3:Aktueller_x0020_Status" minOccurs="0"/>
                <xsd:element ref="ns3:Datum_x0020_ver_x00f6_ffentlichte_x0020_Verion" minOccurs="0"/>
                <xsd:element ref="ns3:F_x00e4_lligkeit_x0020_aktueller_x0020_Status" minOccurs="0"/>
                <xsd:element ref="ns3:Wiedervorlage_x0020_am_x003a_" minOccurs="0"/>
                <xsd:element ref="ns3:Fachlich_x0020_verantwortlich" minOccurs="0"/>
                <xsd:element ref="ns3:Ersteller_x002f__x00c4_nderer_x003a_" minOccurs="0"/>
                <xsd:element ref="ns3:Fachliche_x0020_QS" minOccurs="0"/>
                <xsd:element ref="ns3:Redaktionelle_x0020_QS1" minOccurs="0"/>
                <xsd:element ref="ns3:Freigabe_x0020_verantwortlich" minOccurs="0"/>
                <xsd:element ref="ns3:Themenfeld" minOccurs="0"/>
                <xsd:element ref="ns3:Zust_x002e__x0020_Sachgebiet_x0020_ab_x0020_Jan_x002e__x0020_2025" minOccurs="0"/>
                <xsd:element ref="ns3:zust_x00e4_ndiges_x0020_Sachgebiet" minOccurs="0"/>
                <xsd:element ref="ns3:Orte_x0020_der_x0020_Ver_x00f6_ffentlichung" minOccurs="0"/>
                <xsd:element ref="ns3:Fundstelle_x0020_Domea" minOccurs="0"/>
                <xsd:element ref="ns3:Kurzbeschreibung_x0020_Inhalt" minOccurs="0"/>
                <xsd:element ref="ns3:Kommentar" minOccurs="0"/>
                <xsd:element ref="ns3:Link_x0020_zum_x0020_Ver_x00f6_ffentlichungsor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b144b-79d0-4cc1-ab15-887d44aa58be" elementFormDefault="qualified">
    <xsd:import namespace="http://schemas.microsoft.com/office/2006/documentManagement/types"/>
    <xsd:import namespace="http://schemas.microsoft.com/office/infopath/2007/PartnerControls"/>
    <xsd:element name="Dokumententyp" ma:index="2" nillable="true" ma:displayName="Dokumententyp" ma:format="Dropdown" ma:internalName="Dokumententyp">
      <xsd:simpleType>
        <xsd:restriction base="dms:Choice">
          <xsd:enumeration value="Agenda"/>
          <xsd:enumeration value="Analyse"/>
          <xsd:enumeration value="Anleitung"/>
          <xsd:enumeration value="Arbeitsdokument"/>
          <xsd:enumeration value="Auswirkungsanalyse"/>
          <xsd:enumeration value="Beiblatt"/>
          <xsd:enumeration value="Bericht"/>
          <xsd:enumeration value="Bescheinigung"/>
          <xsd:enumeration value="Beschreibung"/>
          <xsd:enumeration value="Bewerbung"/>
          <xsd:enumeration value="Checkliste"/>
          <xsd:enumeration value="Datenbank"/>
          <xsd:enumeration value="Einverständniserklärung"/>
          <xsd:enumeration value="E-Mail"/>
          <xsd:enumeration value="Erlass"/>
          <xsd:enumeration value="Fachfeinkonzept"/>
          <xsd:enumeration value="Fehlermeldung"/>
          <xsd:enumeration value="Feinspezifikation"/>
          <xsd:enumeration value="Formular"/>
          <xsd:enumeration value="Freigabedokument"/>
          <xsd:enumeration value="Grafik"/>
          <xsd:enumeration value="Handbuch"/>
          <xsd:enumeration value="Information (extern)"/>
          <xsd:enumeration value="Information (intern)"/>
          <xsd:enumeration value="Katalog"/>
          <xsd:enumeration value="Konzept"/>
          <xsd:enumeration value="Modell"/>
          <xsd:enumeration value="Onlinehilfe"/>
          <xsd:enumeration value="Organigramm"/>
          <xsd:enumeration value="Plan"/>
          <xsd:enumeration value="Planungsdokument"/>
          <xsd:enumeration value="Protokoll"/>
          <xsd:enumeration value="Prozessbeschreibung"/>
          <xsd:enumeration value="Releaseplanung"/>
          <xsd:enumeration value="Release-Informationen"/>
          <xsd:enumeration value="Report"/>
          <xsd:enumeration value="Richtlinie"/>
          <xsd:enumeration value="Skript"/>
          <xsd:enumeration value="Statusbericht"/>
          <xsd:enumeration value="Steuerliste"/>
          <xsd:enumeration value="Technisches Konzept"/>
          <xsd:enumeration value="Testfeinplan"/>
          <xsd:enumeration value="Tutorial"/>
          <xsd:enumeration value="Übersicht"/>
          <xsd:enumeration value="Unterbericht"/>
          <xsd:enumeration value="Vereinbarung"/>
          <xsd:enumeration value="Verordnung"/>
          <xsd:enumeration value="Vertrag"/>
          <xsd:enumeration value="Vorgaben"/>
          <xsd:enumeration value="Vorlage"/>
          <xsd:enumeration value="Typ feh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2e9ef-9210-4d41-bc49-ec83aa29eb68" elementFormDefault="qualified">
    <xsd:import namespace="http://schemas.microsoft.com/office/2006/documentManagement/types"/>
    <xsd:import namespace="http://schemas.microsoft.com/office/infopath/2007/PartnerControls"/>
    <xsd:element name="T048_ID" ma:index="3" nillable="true" ma:displayName="T048_ID" ma:internalName="T048_ID">
      <xsd:simpleType>
        <xsd:restriction base="dms:Number"/>
      </xsd:simpleType>
    </xsd:element>
    <xsd:element name="Geltungsbereich" ma:index="4" ma:displayName="Geltungsbereich" ma:format="RadioButtons" ma:internalName="Geltungsbereich">
      <xsd:simpleType>
        <xsd:restriction base="dms:Choice">
          <xsd:enumeration value="Verfahrens-Dokumentation"/>
          <xsd:enumeration value="Anwender-Dokumentation"/>
          <xsd:enumeration value="Zarchiv"/>
        </xsd:restriction>
      </xsd:simpleType>
    </xsd:element>
    <xsd:element name="Dokumentenklasse" ma:index="5" nillable="true" ma:displayName="Dokumentenklasse" ma:format="Dropdown" ma:internalName="Dokumentenklasse">
      <xsd:simpleType>
        <xsd:restriction base="dms:Choice">
          <xsd:enumeration value="öffentlich"/>
          <xsd:enumeration value="auf Anfrage"/>
          <xsd:enumeration value="interner Gebrauch"/>
        </xsd:restriction>
      </xsd:simpleType>
    </xsd:element>
    <xsd:element name="Release" ma:index="6" nillable="true" ma:displayName="Release" ma:internalName="Release">
      <xsd:simpleType>
        <xsd:restriction base="dms:Text">
          <xsd:maxLength value="20"/>
        </xsd:restriction>
      </xsd:simpleType>
    </xsd:element>
    <xsd:element name="Abh_x00e4_ngige_x0020_Anwendung" ma:index="7" nillable="true" ma:displayName="Abhängige Anwendung" ma:format="Dropdown" ma:internalName="Abh_x00e4_ngige_x0020_Anwendung">
      <xsd:simpleType>
        <xsd:restriction base="dms:Choice">
          <xsd:enumeration value="LUSD"/>
          <xsd:enumeration value="LUSDIK"/>
          <xsd:enumeration value="ENC"/>
          <xsd:enumeration value="EMD"/>
          <xsd:enumeration value="LUSD Planer"/>
          <xsd:enumeration value="diSAF"/>
          <xsd:enumeration value="LUSD Service Client"/>
          <xsd:enumeration value="LUSDUtil"/>
          <xsd:enumeration value="SAP HCM - LUSD SST"/>
        </xsd:restriction>
      </xsd:simpleType>
    </xsd:element>
    <xsd:element name="Betreff" ma:index="8" nillable="true" ma:displayName="Betreff" ma:format="Dropdown" ma:internalName="Betreff">
      <xsd:simpleType>
        <xsd:restriction base="dms:Choice">
          <xsd:enumeration value="Abkürzungen"/>
          <xsd:enumeration value="Abschlüsse"/>
          <xsd:enumeration value="Administration"/>
          <xsd:enumeration value="Analyse"/>
          <xsd:enumeration value="Anbindung / Technik"/>
          <xsd:enumeration value="Anforderungsmanagement"/>
          <xsd:enumeration value="Anlauftest"/>
          <xsd:enumeration value="Anonymisierung"/>
          <xsd:enumeration value="Anschaltung Produktion"/>
          <xsd:enumeration value="Anwendersupport"/>
          <xsd:enumeration value="Anwendertest"/>
          <xsd:enumeration value="Anwendungstest"/>
          <xsd:enumeration value="Architektur"/>
          <xsd:enumeration value="Archivierung und Löschung"/>
          <xsd:enumeration value="Backup &amp; Recovery"/>
          <xsd:enumeration value="Basiswissen"/>
          <xsd:enumeration value="Bedienelemente"/>
          <xsd:enumeration value="Bedienkonzept"/>
          <xsd:enumeration value="Benutzerverwaltung"/>
          <xsd:enumeration value="Berechtigungen"/>
          <xsd:enumeration value="Berichte und Abfragen"/>
          <xsd:enumeration value="Betrieb"/>
          <xsd:enumeration value="Betriebstest"/>
          <xsd:enumeration value="Controlling"/>
          <xsd:enumeration value="Datenschutz"/>
          <xsd:enumeration value="Datenverarbeitung (DV)"/>
          <xsd:enumeration value="Dienstleister"/>
          <xsd:enumeration value="Entwicklung"/>
          <xsd:enumeration value="Ergonomie und Barrierefreiheit"/>
          <xsd:enumeration value="Externer Notenclient (ENC)"/>
          <xsd:enumeration value="Extras"/>
          <xsd:enumeration value="Fachfeinkonzept (FFK)"/>
          <xsd:enumeration value="Fachlichkeit"/>
          <xsd:enumeration value="FAQ"/>
          <xsd:enumeration value="Feedback"/>
          <xsd:enumeration value="Förderungen"/>
          <xsd:enumeration value="Funktionstest"/>
          <xsd:enumeration value="Gremien"/>
          <xsd:enumeration value="Hintergrund"/>
          <xsd:enumeration value="Informationsmanagement"/>
          <xsd:enumeration value="Installationsanleitung"/>
          <xsd:enumeration value="IT Sicherheit"/>
          <xsd:enumeration value="Kandidatenverfahren"/>
          <xsd:enumeration value="Kataloge"/>
          <xsd:enumeration value="Konventionen"/>
          <xsd:enumeration value="Last und Performance"/>
          <xsd:enumeration value="Leistungserfassung"/>
          <xsd:enumeration value="LUSD Schnittstellen (Fachlich)"/>
          <xsd:enumeration value="LUSD Service Client"/>
          <xsd:enumeration value="LUSDIK"/>
          <xsd:enumeration value="LUSDIK"/>
          <xsd:enumeration value="LUSDUtil"/>
          <xsd:enumeration value="LUSDUtil"/>
          <xsd:enumeration value="Meldungen"/>
          <xsd:enumeration value="Migration"/>
          <xsd:enumeration value="Notfall"/>
          <xsd:enumeration value="Personalmanagement"/>
          <xsd:enumeration value="Produktionsfreigabebericht"/>
          <xsd:enumeration value="Produktivsetzung"/>
          <xsd:enumeration value="Qualifizierung"/>
          <xsd:enumeration value="Qualitässicherung"/>
          <xsd:enumeration value="Qualitätsmanagement"/>
          <xsd:enumeration value="Realisierung"/>
          <xsd:enumeration value="Regressionstest"/>
          <xsd:enumeration value="Release"/>
          <xsd:enumeration value="Releasenotes"/>
          <xsd:enumeration value="Release- und Patchmanagement"/>
          <xsd:enumeration value="Releasemanagement"/>
          <xsd:enumeration value="Ressourcenmanagement"/>
          <xsd:enumeration value="Retrospektive"/>
          <xsd:enumeration value="Risiko"/>
          <xsd:enumeration value="Risikomanagement"/>
          <xsd:enumeration value="Rule-Engine"/>
          <xsd:enumeration value="SAP"/>
          <xsd:enumeration value="SAP HCM - LUSD Schnittstelle"/>
          <xsd:enumeration value="Schnittstellen"/>
          <xsd:enumeration value="Schülerdaten"/>
          <xsd:enumeration value="Schülermanagement"/>
          <xsd:enumeration value="Schülerverwaltung"/>
          <xsd:enumeration value="Schuleventplan"/>
          <xsd:enumeration value="Schulmanagement"/>
          <xsd:enumeration value="Service-Client"/>
          <xsd:enumeration value="Service Management"/>
          <xsd:enumeration value="Serviceintegration"/>
          <xsd:enumeration value="Servicelevel &amp; Qualität"/>
          <xsd:enumeration value="Sicherheit"/>
          <xsd:enumeration value="Standardleistung"/>
          <xsd:enumeration value="Statistik"/>
          <xsd:enumeration value="Strategie"/>
          <xsd:enumeration value="Stundenplan / Vertretungsplan"/>
          <xsd:enumeration value="Support"/>
          <xsd:enumeration value="Supportclient"/>
          <xsd:enumeration value="Technik"/>
          <xsd:enumeration value="Terminologie"/>
          <xsd:enumeration value="Technischer Test"/>
          <xsd:enumeration value="Testdurchführung"/>
          <xsd:enumeration value="Testfall"/>
          <xsd:enumeration value="Testmanagement"/>
          <xsd:enumeration value="Testnachbereitung"/>
          <xsd:enumeration value="Testplan"/>
          <xsd:enumeration value="Testvorbereitung"/>
          <xsd:enumeration value="übergreifend"/>
          <xsd:enumeration value="Übungsumgebung"/>
          <xsd:enumeration value="Unterdialoge"/>
          <xsd:enumeration value="Unterrichtsmanagement"/>
          <xsd:enumeration value="UV Bearbeitung"/>
          <xsd:enumeration value="UV Planung"/>
          <xsd:enumeration value="Verbesserung"/>
          <xsd:enumeration value="Verfahren"/>
          <xsd:enumeration value="Verfahrensregelungen"/>
          <xsd:enumeration value="Zeugnisse"/>
          <xsd:enumeration value="Call to Action"/>
        </xsd:restriction>
      </xsd:simpleType>
    </xsd:element>
    <xsd:element name="Aktueller_x0020_Status" ma:index="9" nillable="true" ma:displayName="Aktueller Status" ma:description="Bei LUSD Anleitungen wird dies über ADO gepflegt. Hier nicht erforderlich nur allg. Wvl." ma:format="Dropdown" ma:internalName="Aktueller_x0020_Status">
      <xsd:simpleType>
        <xsd:restriction base="dms:Choice">
          <xsd:enumeration value="wird überarbeitet"/>
          <xsd:enumeration value="zur Prüfung freigegeben"/>
          <xsd:enumeration value="qualitätsgesichert"/>
          <xsd:enumeration value="wartet auf Freigabe"/>
          <xsd:enumeration value="freigegeben"/>
          <xsd:enumeration value="veröffentlicht"/>
          <xsd:enumeration value="wartet auf Wiedervorlage"/>
          <xsd:enumeration value="abgeschlossen"/>
          <xsd:enumeration value="in Planung"/>
          <xsd:enumeration value="ungültig"/>
        </xsd:restriction>
      </xsd:simpleType>
    </xsd:element>
    <xsd:element name="Datum_x0020_ver_x00f6_ffentlichte_x0020_Verion" ma:index="10" nillable="true" ma:displayName="Datum veröffentlichte Verion" ma:format="DateOnly" ma:internalName="Datum_x0020_ver_x00f6_ffentlichte_x0020_Verion">
      <xsd:simpleType>
        <xsd:restriction base="dms:DateTime"/>
      </xsd:simpleType>
    </xsd:element>
    <xsd:element name="F_x00e4_lligkeit_x0020_aktueller_x0020_Status" ma:index="11" nillable="true" ma:displayName="Fälligkeit aktueller Status" ma:format="DateOnly" ma:internalName="F_x00e4_lligkeit_x0020_aktueller_x0020_Status">
      <xsd:simpleType>
        <xsd:restriction base="dms:DateTime"/>
      </xsd:simpleType>
    </xsd:element>
    <xsd:element name="Wiedervorlage_x0020_am_x003a_" ma:index="12" nillable="true" ma:displayName="Wiedervorlage am:" ma:format="DateOnly" ma:internalName="Wiedervorlage_x0020_am_x003a_">
      <xsd:simpleType>
        <xsd:restriction base="dms:DateTime"/>
      </xsd:simpleType>
    </xsd:element>
    <xsd:element name="Fachlich_x0020_verantwortlich" ma:index="13" nillable="true" ma:displayName="Fachlich verantwortlich" ma:list="UserInfo" ma:SharePointGroup="0" ma:internalName="Fachlich_x0020_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er_x002f__x00c4_nderer_x003a_" ma:index="14" nillable="true" ma:displayName="Ersteller/Änderer:" ma:list="UserInfo" ma:SharePointGroup="0" ma:internalName="Ersteller_x002f__x00c4_nderer_x003a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chliche_x0020_QS" ma:index="15" nillable="true" ma:displayName="Fachliche QS" ma:list="UserInfo" ma:SharePointGroup="0" ma:internalName="Fachliche_x0020_Q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daktionelle_x0020_QS1" ma:index="16" nillable="true" ma:displayName="Redaktionelle QS" ma:list="UserInfo" ma:SharePointGroup="0" ma:internalName="Redaktionelle_x0020_QS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_x0020_verantwortlich" ma:index="17" nillable="true" ma:displayName="Freigabe verantwortlich" ma:list="UserInfo" ma:SharePointGroup="0" ma:internalName="Freigabe_x0020_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enfeld" ma:index="18" nillable="true" ma:displayName="Themenfeld" ma:default="Berechtigungen" ma:format="Dropdown" ma:internalName="Themenfeld">
      <xsd:simpleType>
        <xsd:restriction base="dms:Choice">
          <xsd:enumeration value="Berechtigungen"/>
          <xsd:enumeration value="Berichte &amp; Abfragen"/>
          <xsd:enumeration value="Datenaustausch"/>
          <xsd:enumeration value="Ergonomie &amp; Barrierefreiheit"/>
          <xsd:enumeration value="Informaation &amp; Kommunikation"/>
          <xsd:enumeration value="IT Infrastruktur"/>
          <xsd:enumeration value="Kataloge"/>
          <xsd:enumeration value="Organisation Dienststelle"/>
          <xsd:enumeration value="Personal"/>
          <xsd:enumeration value="Qualifizierung"/>
          <xsd:enumeration value="Referatssteuerung"/>
          <xsd:enumeration value="Schüler &amp; Unterricht"/>
          <xsd:enumeration value="Statistik"/>
          <xsd:enumeration value="VLM/ALM"/>
        </xsd:restriction>
      </xsd:simpleType>
    </xsd:element>
    <xsd:element name="Zust_x002e__x0020_Sachgebiet_x0020_ab_x0020_Jan_x002e__x0020_2025" ma:index="19" nillable="true" ma:displayName="Zust. Sachgebiet ab Feb. 2025" ma:default="SG 1.1" ma:description="Durch Organisationsveränderungen 2024/2025 wurden die Sachgebietsbezeichnungen geändert. Hier erfolgt eine Abgrenzung alt/neu" ma:format="Dropdown" ma:internalName="Zust_x002e__x0020_Sachgebiet_x0020_ab_x0020_Jan_x002e__x0020_2025">
      <xsd:simpleType>
        <xsd:restriction base="dms:Choice">
          <xsd:enumeration value="SG 1.1"/>
          <xsd:enumeration value="SG 1.2"/>
          <xsd:enumeration value="SG 1.3"/>
          <xsd:enumeration value="SG 1.4"/>
          <xsd:enumeration value="SG 2"/>
          <xsd:enumeration value="SG 3"/>
          <xsd:enumeration value="SG 4"/>
          <xsd:enumeration value="SG 5"/>
          <xsd:enumeration value="SG 6"/>
          <xsd:enumeration value="SG 7"/>
        </xsd:restriction>
      </xsd:simpleType>
    </xsd:element>
    <xsd:element name="zust_x00e4_ndiges_x0020_Sachgebiet" ma:index="20" nillable="true" ma:displayName="Zust. Sachgebiet bis Jan. 2025" ma:description="Durch Organisationsveränderungen 2024/2025 wurden die Sachgebietsbezeichnungen geändert. Hier erfolgt eine Abgrenzung alt/neu" ma:format="Dropdown" ma:internalName="zust_x00e4_ndiges_x0020_Sachgebiet">
      <xsd:simpleType>
        <xsd:restriction base="dms:Choice">
          <xsd:enumeration value="SG 1"/>
          <xsd:enumeration value="SG 2"/>
          <xsd:enumeration value="SG 3"/>
          <xsd:enumeration value="SG 4"/>
          <xsd:enumeration value="SG 5"/>
          <xsd:enumeration value="SG 6"/>
        </xsd:restriction>
      </xsd:simpleType>
    </xsd:element>
    <xsd:element name="Orte_x0020_der_x0020_Ver_x00f6_ffentlichung" ma:index="21" nillable="true" ma:displayName="Orte der Veröffentlichung" ma:internalName="Orte_x0020_der_x0020_Ver_x00f6_ffentlichu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"/>
                    <xsd:enumeration value="Schule Hessen LUSD Anleitungen (Webspace)"/>
                    <xsd:enumeration value="LUSD-Info (DSH Internet)"/>
                    <xsd:enumeration value="LUSD Online Hilfe"/>
                    <xsd:enumeration value="LUSD Startseite"/>
                    <xsd:enumeration value="Wissensportal"/>
                  </xsd:restriction>
                </xsd:simpleType>
              </xsd:element>
            </xsd:sequence>
          </xsd:extension>
        </xsd:complexContent>
      </xsd:complexType>
    </xsd:element>
    <xsd:element name="Fundstelle_x0020_Domea" ma:index="22" nillable="true" ma:displayName="Fundstelle Domea" ma:internalName="Fundstelle_x0020_Domea">
      <xsd:simpleType>
        <xsd:restriction base="dms:Text">
          <xsd:maxLength value="255"/>
        </xsd:restriction>
      </xsd:simpleType>
    </xsd:element>
    <xsd:element name="Kurzbeschreibung_x0020_Inhalt" ma:index="23" nillable="true" ma:displayName="Kurzbeschreibung Inhalt" ma:internalName="Kurzbeschreibung_x0020_Inhalt">
      <xsd:simpleType>
        <xsd:restriction base="dms:Note">
          <xsd:maxLength value="255"/>
        </xsd:restriction>
      </xsd:simpleType>
    </xsd:element>
    <xsd:element name="Kommentar" ma:index="24" nillable="true" ma:displayName="Kommentar" ma:internalName="Kommentar">
      <xsd:simpleType>
        <xsd:restriction base="dms:Note">
          <xsd:maxLength value="255"/>
        </xsd:restriction>
      </xsd:simpleType>
    </xsd:element>
    <xsd:element name="Link_x0020_zum_x0020_Ver_x00f6_ffentlichungsort" ma:index="25" nillable="true" ma:displayName="Link zum Veröffentlichungsort" ma:format="Hyperlink" ma:internalName="Link_x0020_zum_x0020_Ver_x00f6_ffentlichungso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7de2c-6bc0-411d-bf65-aa36b7f9c66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ea0b144b-79d0-4cc1-ab15-887d44aa58be">Konzept</Dokumententyp>
    <Datum_x0020_ver_x00f6_ffentlichte_x0020_Verion xmlns="03c2e9ef-9210-4d41-bc49-ec83aa29eb68" xsi:nil="true"/>
    <Fundstelle_x0020_Domea xmlns="03c2e9ef-9210-4d41-bc49-ec83aa29eb68" xsi:nil="true"/>
    <zust_x00e4_ndiges_x0020_Sachgebiet xmlns="03c2e9ef-9210-4d41-bc49-ec83aa29eb68">SG 3</zust_x00e4_ndiges_x0020_Sachgebiet>
    <T048_ID xmlns="03c2e9ef-9210-4d41-bc49-ec83aa29eb68" xsi:nil="true"/>
    <Redaktionelle_x0020_QS1 xmlns="03c2e9ef-9210-4d41-bc49-ec83aa29eb68">
      <UserInfo>
        <DisplayName/>
        <AccountId xsi:nil="true"/>
        <AccountType/>
      </UserInfo>
    </Redaktionelle_x0020_QS1>
    <Fachliche_x0020_QS xmlns="03c2e9ef-9210-4d41-bc49-ec83aa29eb68">
      <UserInfo>
        <DisplayName/>
        <AccountId xsi:nil="true"/>
        <AccountType/>
      </UserInfo>
    </Fachliche_x0020_QS>
    <Freigabe_x0020_verantwortlich xmlns="03c2e9ef-9210-4d41-bc49-ec83aa29eb68">
      <UserInfo>
        <DisplayName/>
        <AccountId xsi:nil="true"/>
        <AccountType/>
      </UserInfo>
    </Freigabe_x0020_verantwortlich>
    <Abh_x00e4_ngige_x0020_Anwendung xmlns="03c2e9ef-9210-4d41-bc49-ec83aa29eb68">LUSD</Abh_x00e4_ngige_x0020_Anwendung>
    <Kurzbeschreibung_x0020_Inhalt xmlns="03c2e9ef-9210-4d41-bc49-ec83aa29eb68" xsi:nil="true"/>
    <Fachlich_x0020_verantwortlich xmlns="03c2e9ef-9210-4d41-bc49-ec83aa29eb68">
      <UserInfo>
        <DisplayName>Schiemann-Koch, Susanne (HMKB)</DisplayName>
        <AccountId>98</AccountId>
        <AccountType/>
      </UserInfo>
    </Fachlich_x0020_verantwortlich>
    <Betreff xmlns="03c2e9ef-9210-4d41-bc49-ec83aa29eb68">Benutzerverwaltung</Betreff>
    <F_x00e4_lligkeit_x0020_aktueller_x0020_Status xmlns="03c2e9ef-9210-4d41-bc49-ec83aa29eb68" xsi:nil="true"/>
    <Ersteller_x002f__x00c4_nderer_x003a_ xmlns="03c2e9ef-9210-4d41-bc49-ec83aa29eb68">
      <UserInfo>
        <DisplayName/>
        <AccountId xsi:nil="true"/>
        <AccountType/>
      </UserInfo>
    </Ersteller_x002f__x00c4_nderer_x003a_>
    <Geltungsbereich xmlns="03c2e9ef-9210-4d41-bc49-ec83aa29eb68">Anwender-Dokumentation</Geltungsbereich>
    <Dokumentenklasse xmlns="03c2e9ef-9210-4d41-bc49-ec83aa29eb68">öffentlich</Dokumentenklasse>
    <Release xmlns="03c2e9ef-9210-4d41-bc49-ec83aa29eb68">57</Release>
    <Link_x0020_zum_x0020_Ver_x00f6_ffentlichungsort xmlns="03c2e9ef-9210-4d41-bc49-ec83aa29eb68">
      <Url xsi:nil="true"/>
      <Description xsi:nil="true"/>
    </Link_x0020_zum_x0020_Ver_x00f6_ffentlichungsort>
    <Aktueller_x0020_Status xmlns="03c2e9ef-9210-4d41-bc49-ec83aa29eb68">freigegeben</Aktueller_x0020_Status>
    <Wiedervorlage_x0020_am_x003a_ xmlns="03c2e9ef-9210-4d41-bc49-ec83aa29eb68" xsi:nil="true"/>
    <Kommentar xmlns="03c2e9ef-9210-4d41-bc49-ec83aa29eb68">Dokument wurde für R57 geprüft</Kommentar>
    <Orte_x0020_der_x0020_Ver_x00f6_ffentlichung xmlns="03c2e9ef-9210-4d41-bc49-ec83aa29eb68">
      <Value>Schule Hessen LUSD Anleitungen (Webspace)</Value>
    </Orte_x0020_der_x0020_Ver_x00f6_ffentlichung>
    <Zust_x002e__x0020_Sachgebiet_x0020_ab_x0020_Jan_x002e__x0020_2025 xmlns="03c2e9ef-9210-4d41-bc49-ec83aa29eb68">SG 1.3</Zust_x002e__x0020_Sachgebiet_x0020_ab_x0020_Jan_x002e__x0020_2025>
    <Themenfeld xmlns="03c2e9ef-9210-4d41-bc49-ec83aa29eb68">Berechtigungen</Themenfeld>
  </documentManagement>
</p:properties>
</file>

<file path=customXml/itemProps1.xml><?xml version="1.0" encoding="utf-8"?>
<ds:datastoreItem xmlns:ds="http://schemas.openxmlformats.org/officeDocument/2006/customXml" ds:itemID="{2CAB45B6-108B-48D6-A4FA-D90ADC43B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b144b-79d0-4cc1-ab15-887d44aa58be"/>
    <ds:schemaRef ds:uri="03c2e9ef-9210-4d41-bc49-ec83aa29eb68"/>
    <ds:schemaRef ds:uri="8637de2c-6bc0-411d-bf65-aa36b7f9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ADBAD-18B5-4E68-8340-9B7453755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DC1B9-011E-4065-B5C9-724BF3C15657}">
  <ds:schemaRefs>
    <ds:schemaRef ds:uri="http://schemas.microsoft.com/office/2006/metadata/properties"/>
    <ds:schemaRef ds:uri="http://schemas.microsoft.com/office/infopath/2007/PartnerControls"/>
    <ds:schemaRef ds:uri="ea0b144b-79d0-4cc1-ab15-887d44aa58be"/>
    <ds:schemaRef ds:uri="03c2e9ef-9210-4d41-bc49-ec83aa29e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Muster_Funktionen_und_Aufgaben_in_unserer_Schule</vt:lpstr>
    </vt:vector>
  </TitlesOfParts>
  <Company>Land Hessen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Muster_Funktionen_und_Aufgaben_in_unserer_Schule</dc:title>
  <dc:subject/>
  <dc:creator>Schiemann-Koch, Susanne (HKM)</dc:creator>
  <cp:keywords/>
  <dc:description/>
  <cp:lastModifiedBy>Minde, Veronika (HMKB)</cp:lastModifiedBy>
  <cp:revision>4</cp:revision>
  <dcterms:created xsi:type="dcterms:W3CDTF">2026-02-23T10:24:00Z</dcterms:created>
  <dcterms:modified xsi:type="dcterms:W3CDTF">2026-02-23T10:41:00Z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0x0101006151793A0E695E428BE31B7FDACEF707</vt:lpwstr>
  </property>
</Properties>
</file>